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5E5BA3" w:rsidRPr="005E5BA3" w:rsidTr="005E5BA3">
        <w:trPr>
          <w:tblCellSpacing w:w="7" w:type="dxa"/>
        </w:trPr>
        <w:tc>
          <w:tcPr>
            <w:tcW w:w="4500" w:type="pct"/>
            <w:vAlign w:val="center"/>
            <w:hideMark/>
          </w:tcPr>
          <w:p w:rsidR="005E5BA3" w:rsidRPr="005E5BA3" w:rsidRDefault="005E5BA3" w:rsidP="005E5BA3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5BA3" w:rsidRPr="005E5BA3" w:rsidTr="005E5BA3">
        <w:trPr>
          <w:tblCellSpacing w:w="7" w:type="dxa"/>
        </w:trPr>
        <w:tc>
          <w:tcPr>
            <w:tcW w:w="0" w:type="auto"/>
            <w:vAlign w:val="center"/>
            <w:hideMark/>
          </w:tcPr>
          <w:p w:rsidR="005B4A57" w:rsidRDefault="004D43AF" w:rsidP="005B4A57">
            <w:pPr>
              <w:pStyle w:val="c4"/>
              <w:shd w:val="clear" w:color="auto" w:fill="FFFFFF"/>
              <w:spacing w:before="0" w:beforeAutospacing="0" w:after="0" w:afterAutospacing="0"/>
              <w:jc w:val="righ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                                                                                          </w:t>
            </w:r>
          </w:p>
          <w:p w:rsidR="005E5BA3" w:rsidRPr="005B4A57" w:rsidRDefault="005E5BA3" w:rsidP="005B4A57">
            <w:pPr>
              <w:pStyle w:val="c4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bookmarkStart w:id="0" w:name="_GoBack"/>
            <w:bookmarkEnd w:id="0"/>
            <w:r w:rsidRPr="005E5BA3">
              <w:rPr>
                <w:rFonts w:ascii="Arial" w:hAnsi="Arial" w:cs="Arial"/>
                <w:b/>
                <w:bCs/>
                <w:sz w:val="21"/>
              </w:rPr>
              <w:t>Положение о школь</w:t>
            </w:r>
            <w:r w:rsidR="00041B30">
              <w:rPr>
                <w:rFonts w:ascii="Arial" w:hAnsi="Arial" w:cs="Arial"/>
                <w:b/>
                <w:bCs/>
                <w:sz w:val="21"/>
              </w:rPr>
              <w:t xml:space="preserve">ной службе медиации в МАОУ </w:t>
            </w:r>
            <w:proofErr w:type="spellStart"/>
            <w:r w:rsidR="00041B30">
              <w:rPr>
                <w:rFonts w:ascii="Arial" w:hAnsi="Arial" w:cs="Arial"/>
                <w:b/>
                <w:bCs/>
                <w:sz w:val="21"/>
              </w:rPr>
              <w:t>Чикчинской</w:t>
            </w:r>
            <w:proofErr w:type="spellEnd"/>
            <w:r w:rsidR="00041B30">
              <w:rPr>
                <w:rFonts w:ascii="Arial" w:hAnsi="Arial" w:cs="Arial"/>
                <w:b/>
                <w:bCs/>
                <w:sz w:val="21"/>
              </w:rPr>
              <w:t xml:space="preserve"> СОШ имени </w:t>
            </w:r>
            <w:proofErr w:type="spellStart"/>
            <w:r w:rsidR="00041B30">
              <w:rPr>
                <w:rFonts w:ascii="Arial" w:hAnsi="Arial" w:cs="Arial"/>
                <w:b/>
                <w:bCs/>
                <w:sz w:val="21"/>
              </w:rPr>
              <w:t>Якина</w:t>
            </w:r>
            <w:proofErr w:type="spellEnd"/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bookmarkStart w:id="1" w:name="_Toc309564589"/>
            <w:bookmarkEnd w:id="1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 1. Общие положения.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1.1. </w:t>
            </w:r>
            <w:proofErr w:type="gramStart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– 2017 годы», «Стандартами восстановительной медиации» от 2009 года, </w:t>
            </w:r>
            <w:r w:rsidR="00551E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МАОУ </w:t>
            </w:r>
            <w:proofErr w:type="spellStart"/>
            <w:r w:rsidR="00551E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Чикчинской</w:t>
            </w:r>
            <w:proofErr w:type="spellEnd"/>
            <w:r w:rsidR="00551E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СОШ</w:t>
            </w:r>
            <w:proofErr w:type="gramEnd"/>
            <w:r w:rsidR="00551E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имени </w:t>
            </w:r>
            <w:proofErr w:type="spellStart"/>
            <w:r w:rsidR="00551E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Якина</w:t>
            </w:r>
            <w:proofErr w:type="spellEnd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1.2. Служба медиации является</w:t>
            </w:r>
            <w:r w:rsidRPr="005E5BA3">
              <w:rPr>
                <w:rFonts w:ascii="Arial" w:eastAsia="Times New Roman" w:hAnsi="Arial" w:cs="Arial"/>
                <w:sz w:val="21"/>
                <w:lang w:eastAsia="ru-RU"/>
              </w:rPr>
              <w:t> </w:t>
            </w:r>
            <w:r w:rsidRPr="005E5BA3">
              <w:rPr>
                <w:rFonts w:ascii="Arial" w:eastAsia="Times New Roman" w:hAnsi="Arial" w:cs="Arial"/>
                <w:i/>
                <w:iCs/>
                <w:sz w:val="21"/>
                <w:lang w:eastAsia="ru-RU"/>
              </w:rPr>
              <w:t>структурным</w:t>
            </w:r>
            <w:r w:rsidRPr="005E5BA3">
              <w:rPr>
                <w:rFonts w:ascii="Arial" w:eastAsia="Times New Roman" w:hAnsi="Arial" w:cs="Arial"/>
                <w:sz w:val="21"/>
                <w:lang w:eastAsia="ru-RU"/>
              </w:rPr>
              <w:t> </w:t>
            </w: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подразделением Учреждения, которое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Учреждении.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1.3. Служба медиации является альтернативой другим способам реагирования на споры, конфликты, </w:t>
            </w:r>
            <w:proofErr w:type="gramStart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противоправное</w:t>
            </w:r>
            <w:proofErr w:type="gramEnd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поведения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1.4.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Учреждение может применить другие способы решения конфликта и/или меры воздействия.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1.5. Допускается создание службы медиации только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 Учреждением, где создана школьная служба медиации. 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2.  Цели и задачи службы медиации</w:t>
            </w:r>
          </w:p>
          <w:p w:rsidR="005E5BA3" w:rsidRPr="005E5BA3" w:rsidRDefault="005E5BA3" w:rsidP="005E5BA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Целью службы медиации является:</w:t>
            </w:r>
          </w:p>
          <w:p w:rsidR="005E5BA3" w:rsidRPr="005E5BA3" w:rsidRDefault="005E5BA3" w:rsidP="005E5B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распространение среди обучающихся, родителей и педагогов цивилизованных форм разрешения конфликтов;</w:t>
            </w:r>
          </w:p>
          <w:p w:rsidR="005E5BA3" w:rsidRPr="005E5BA3" w:rsidRDefault="005E5BA3" w:rsidP="005E5B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помощь в разрешении конфликтных и криминальных ситуаций на основе принципов восстановительной медиации;</w:t>
            </w:r>
          </w:p>
          <w:p w:rsidR="005E5BA3" w:rsidRPr="005E5BA3" w:rsidRDefault="005E5BA3" w:rsidP="005E5B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снижение количества административного реагирования на правонарушения.</w:t>
            </w:r>
          </w:p>
          <w:p w:rsidR="005E5BA3" w:rsidRPr="005E5BA3" w:rsidRDefault="005E5BA3" w:rsidP="005E5B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Задачами службы медиации являются:</w:t>
            </w:r>
          </w:p>
          <w:p w:rsidR="005E5BA3" w:rsidRPr="005E5BA3" w:rsidRDefault="005E5BA3" w:rsidP="005E5B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      </w:r>
          </w:p>
          <w:p w:rsidR="005E5BA3" w:rsidRPr="005E5BA3" w:rsidRDefault="005E5BA3" w:rsidP="005E5B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обучение школьников цивилизованным методам урегулирования конфликтов и ответственности;</w:t>
            </w:r>
          </w:p>
          <w:p w:rsidR="005E5BA3" w:rsidRPr="005E5BA3" w:rsidRDefault="005E5BA3" w:rsidP="005E5B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информирование учеников и педагогов о принципах и ценностях восстановительной медиации;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3.  Принципы деятельности службы медиации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3.1.   Деятельность службы медиации основана на следующих принципах:</w:t>
            </w:r>
          </w:p>
          <w:p w:rsidR="005E5BA3" w:rsidRPr="005E5BA3" w:rsidRDefault="005E5BA3" w:rsidP="005E5B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      </w:r>
          </w:p>
          <w:p w:rsidR="005E5BA3" w:rsidRPr="005E5BA3" w:rsidRDefault="005E5BA3" w:rsidP="005E5B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      </w:r>
          </w:p>
          <w:p w:rsidR="005E5BA3" w:rsidRPr="005E5BA3" w:rsidRDefault="005E5BA3" w:rsidP="005E5B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4.  Порядок формирования службы медиации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4.1. В состав службы медиации могут входить школьники 7-11 классов, прошедшие обучение проведению примирительных программ (в модели восстановительной медиации). Обучающиеся младших классов могут участвовать в работе службы в качестве ко-медиаторов (вторых медиаторов).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4.2. Руководителем (куратором) службы может быть социальный педагог, психолог или иной педагогический работник школы, на которого возлагаются обязанности по руководству службой медиации приказом директора Учреждения.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4.3. Руководителем (куратором) службы медиации может быть человек, прошедший обучение проведению примирительных программ (в модели восстановительной медиации).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4.4. Родители дают согласие на работу своего ребенка в качестве ведущих примирительных встреч.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5.  Порядок работы службы медиации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5.1. Служба медиации может получать информацию о случаях конфликтного или криминального характера от педагогов, обучающихся, администрации Учреждения, членов службы примирения, родителей.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5.4. В случае если примирительная программа планируется, когда дело находится на этапе дознания, следствия или в суде, т</w:t>
            </w:r>
            <w:proofErr w:type="gramStart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 о ее</w:t>
            </w:r>
            <w:proofErr w:type="gramEnd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проведении ставится в известность администрация Учреждения и родители, и при необходимости производится согласование с соответствующими органами внутренних дел.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5.5. Переговоры с родителями и должностными лицами проводит руководитель (куратор) службы медиации.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5.7. В сложных ситуациях (как правило, если в ситуации есть материальный ущерб, среди </w:t>
            </w: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5.8. В случае если </w:t>
            </w:r>
            <w:proofErr w:type="gramStart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конфликтующие стороны не достигли</w:t>
            </w:r>
            <w:proofErr w:type="gramEnd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возраста 10 лет, примирительная программа проводится с согласия классного руководителя.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5.9. Служба медиации самостоятельно определяет сроки и этапы проведения программы в каждом отдельном случае.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5.10.В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5.11. При необходимости служба медиации передает копию примирительного договора администрации Учреждения.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5.12.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5.13.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5.14. Служба медиации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5.15. Деятельность службы медиации фиксируется в журналах и отчетах, которые являются внутренними документами службы;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5.16. Куратор службы обеспечивает мониторинг проведенных программ, проведение </w:t>
            </w:r>
            <w:proofErr w:type="spellStart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супервизий</w:t>
            </w:r>
            <w:proofErr w:type="spellEnd"/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 медиаторами на соответствие их деятельности принципам восстановительной медиации.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5.17.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  (а по указанным в пунктах 5.3  и 5.4  категориям дел участие родителей или согласие на проведение медиации в их отсутствие является обязательным).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6.  Организация деятельности службы </w:t>
            </w: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медиации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6.1. Службе медиации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Учреждения - такие, как оборудование, оргтехника, канцелярские принадлежности, средства информации и другие.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6.2. Администрация Учреждения оказывает службе медиации содействие в распространении информации о деятельности службы среди педагогов и обучающихся.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6.3. Служба медиации имеет право пользоваться услугами психолога, социального педагога и других специалистов Учреждения.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6.4. Администрация Учреждения содействует службе медиации в организации </w:t>
            </w: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взаимодействия с педагогами Учреждения,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6.5. 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6.6. 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6.7. В случае если примирительная программа проводилась по факту, по которому возбуждено уголовное дело, администрация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6.8. Служба медиации может вносить на рассмотрение администрации предложения по снижению конфликтности в школе.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7.  Заключительные положения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7.1.  Настоящее положение вступает в силу с момента утверждения.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5E5BA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7.2.  Изменения в настоящее положение вносятся директором Учреждения по предложению службы медиации или органов школьного самоуправления.</w:t>
            </w:r>
          </w:p>
          <w:p w:rsidR="005E5BA3" w:rsidRPr="005E5BA3" w:rsidRDefault="005E5BA3" w:rsidP="005E5BA3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5E5BA3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 </w:t>
            </w:r>
          </w:p>
        </w:tc>
      </w:tr>
    </w:tbl>
    <w:p w:rsidR="00037770" w:rsidRDefault="00037770"/>
    <w:sectPr w:rsidR="00037770" w:rsidSect="0003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0EF"/>
    <w:multiLevelType w:val="multilevel"/>
    <w:tmpl w:val="F252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284"/>
    <w:multiLevelType w:val="multilevel"/>
    <w:tmpl w:val="FB32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83798"/>
    <w:multiLevelType w:val="multilevel"/>
    <w:tmpl w:val="1E9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35474"/>
    <w:multiLevelType w:val="multilevel"/>
    <w:tmpl w:val="5F6E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A09D0"/>
    <w:multiLevelType w:val="multilevel"/>
    <w:tmpl w:val="4DE2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2"/>
    </w:lvlOverride>
  </w:num>
  <w:num w:numId="2">
    <w:abstractNumId w:val="0"/>
  </w:num>
  <w:num w:numId="3">
    <w:abstractNumId w:val="3"/>
    <w:lvlOverride w:ilvl="0">
      <w:startOverride w:val="2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BA3"/>
    <w:rsid w:val="00037770"/>
    <w:rsid w:val="00041B30"/>
    <w:rsid w:val="002A78AE"/>
    <w:rsid w:val="004D43AF"/>
    <w:rsid w:val="00551E8B"/>
    <w:rsid w:val="005B4A57"/>
    <w:rsid w:val="005E5BA3"/>
    <w:rsid w:val="00C24CDC"/>
    <w:rsid w:val="00F7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70"/>
  </w:style>
  <w:style w:type="paragraph" w:styleId="1">
    <w:name w:val="heading 1"/>
    <w:basedOn w:val="a"/>
    <w:link w:val="10"/>
    <w:uiPriority w:val="9"/>
    <w:qFormat/>
    <w:rsid w:val="005E5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BA3"/>
    <w:rPr>
      <w:b/>
      <w:bCs/>
    </w:rPr>
  </w:style>
  <w:style w:type="character" w:customStyle="1" w:styleId="apple-converted-space">
    <w:name w:val="apple-converted-space"/>
    <w:basedOn w:val="a0"/>
    <w:rsid w:val="005E5BA3"/>
  </w:style>
  <w:style w:type="character" w:styleId="a5">
    <w:name w:val="Emphasis"/>
    <w:basedOn w:val="a0"/>
    <w:uiPriority w:val="20"/>
    <w:qFormat/>
    <w:rsid w:val="005E5BA3"/>
    <w:rPr>
      <w:i/>
      <w:iCs/>
    </w:rPr>
  </w:style>
  <w:style w:type="paragraph" w:customStyle="1" w:styleId="c4">
    <w:name w:val="c4"/>
    <w:basedOn w:val="a"/>
    <w:rsid w:val="004D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D4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243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1523</Words>
  <Characters>8687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Sony</cp:lastModifiedBy>
  <cp:revision>10</cp:revision>
  <cp:lastPrinted>2016-05-09T15:31:00Z</cp:lastPrinted>
  <dcterms:created xsi:type="dcterms:W3CDTF">2016-05-09T15:23:00Z</dcterms:created>
  <dcterms:modified xsi:type="dcterms:W3CDTF">2017-12-16T03:07:00Z</dcterms:modified>
</cp:coreProperties>
</file>